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7C84" w14:textId="7C601417" w:rsidR="00C0490D" w:rsidRDefault="00C0490D" w:rsidP="00D42784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28"/>
          <w:szCs w:val="28"/>
          <w:lang w:eastAsia="de-DE"/>
        </w:rPr>
      </w:pPr>
      <w:r w:rsidRPr="00642C49">
        <w:rPr>
          <w:rFonts w:ascii="Avenir Next LT Pro" w:eastAsia="MS Mincho" w:hAnsi="Avenir Next LT Pro" w:cs="Times New Roman"/>
          <w:b/>
          <w:sz w:val="28"/>
          <w:szCs w:val="28"/>
          <w:lang w:eastAsia="de-DE"/>
        </w:rPr>
        <w:t xml:space="preserve">Book Trailer – </w:t>
      </w:r>
      <w:r w:rsidR="00642C49">
        <w:rPr>
          <w:rFonts w:ascii="Avenir Next LT Pro" w:eastAsia="MS Mincho" w:hAnsi="Avenir Next LT Pro" w:cs="Times New Roman"/>
          <w:b/>
          <w:sz w:val="28"/>
          <w:szCs w:val="28"/>
          <w:lang w:eastAsia="de-DE"/>
        </w:rPr>
        <w:t>Lehrermaterial</w:t>
      </w:r>
    </w:p>
    <w:p w14:paraId="611C1636" w14:textId="3F91E280" w:rsidR="00642C49" w:rsidRPr="00642C49" w:rsidRDefault="00642C49" w:rsidP="00D42784">
      <w:pPr>
        <w:spacing w:after="0" w:line="240" w:lineRule="auto"/>
        <w:jc w:val="center"/>
        <w:rPr>
          <w:rFonts w:ascii="Avenir Next LT Pro" w:eastAsia="MS Mincho" w:hAnsi="Avenir Next LT Pro" w:cs="Times New Roman"/>
          <w:bCs/>
          <w:sz w:val="28"/>
          <w:szCs w:val="28"/>
          <w:lang w:eastAsia="de-DE"/>
        </w:rPr>
      </w:pPr>
      <w:r w:rsidRPr="00642C49">
        <w:rPr>
          <w:rFonts w:ascii="Avenir Next LT Pro" w:eastAsia="MS Mincho" w:hAnsi="Avenir Next LT Pro" w:cs="Times New Roman"/>
          <w:bCs/>
          <w:sz w:val="28"/>
          <w:szCs w:val="28"/>
          <w:lang w:eastAsia="de-DE"/>
        </w:rPr>
        <w:t>Einführung mit Beispielen</w:t>
      </w:r>
      <w:r w:rsidR="00D42784">
        <w:rPr>
          <w:rFonts w:ascii="Avenir Next LT Pro" w:eastAsia="MS Mincho" w:hAnsi="Avenir Next LT Pro" w:cs="Times New Roman"/>
          <w:bCs/>
          <w:sz w:val="28"/>
          <w:szCs w:val="28"/>
          <w:lang w:eastAsia="de-DE"/>
        </w:rPr>
        <w:t xml:space="preserve"> (1 Unterrichtsstunde)</w:t>
      </w:r>
    </w:p>
    <w:p w14:paraId="5C137811" w14:textId="77777777" w:rsidR="00C0490D" w:rsidRPr="00514391" w:rsidRDefault="00C0490D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41B6046F" w14:textId="1023B0E6" w:rsidR="00485C23" w:rsidRPr="00321C01" w:rsidRDefault="00B86737" w:rsidP="00C0490D">
      <w:pPr>
        <w:spacing w:after="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Fragen am Stundenanfang</w:t>
      </w:r>
    </w:p>
    <w:p w14:paraId="4848215D" w14:textId="77777777" w:rsidR="00485C23" w:rsidRPr="00321C01" w:rsidRDefault="00B86737" w:rsidP="00485C23">
      <w:pPr>
        <w:pStyle w:val="Listenabsatz"/>
        <w:numPr>
          <w:ilvl w:val="0"/>
          <w:numId w:val="6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Welchen Filmtrailer habt ihr zuletzt g</w:t>
      </w:r>
      <w:r w:rsidR="00500F12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esehen? </w:t>
      </w:r>
    </w:p>
    <w:p w14:paraId="71F21324" w14:textId="29CCC12F" w:rsidR="00B86737" w:rsidRPr="00321C01" w:rsidRDefault="00500F12" w:rsidP="00485C23">
      <w:pPr>
        <w:pStyle w:val="Listenabsatz"/>
        <w:numPr>
          <w:ilvl w:val="0"/>
          <w:numId w:val="6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Welches Ziel verfolgen </w:t>
      </w:r>
      <w:r w:rsidR="00485C23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Trailer</w:t>
      </w:r>
      <w:r w:rsidR="00B86737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?</w:t>
      </w:r>
    </w:p>
    <w:p w14:paraId="6ED54CA7" w14:textId="77777777" w:rsidR="00B86737" w:rsidRPr="00321C01" w:rsidRDefault="00B86737" w:rsidP="00C0490D">
      <w:pPr>
        <w:spacing w:after="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07EA972F" w14:textId="2715F29E" w:rsidR="00C23A43" w:rsidRPr="00321C01" w:rsidRDefault="00B404B3" w:rsidP="00C0490D">
      <w:p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 xml:space="preserve">Booktrailer anschauen -&gt; </w:t>
      </w:r>
      <w:r w:rsidR="00C23A43" w:rsidRPr="00321C0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Aufgabe</w:t>
      </w:r>
      <w:r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 xml:space="preserve"> an die Schüler:</w:t>
      </w:r>
      <w:r w:rsidR="00485C23" w:rsidRPr="00321C0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br/>
      </w:r>
      <w:proofErr w:type="gramStart"/>
      <w:r w:rsidR="00686BD3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Achtet</w:t>
      </w:r>
      <w:proofErr w:type="gramEnd"/>
      <w:r w:rsidR="00686BD3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während der Trailer auf folgende Fragen: </w:t>
      </w:r>
    </w:p>
    <w:p w14:paraId="4DB6AAEF" w14:textId="77777777" w:rsidR="00ED0979" w:rsidRPr="00321C01" w:rsidRDefault="00ED0979" w:rsidP="00A7105D">
      <w:pPr>
        <w:pStyle w:val="Listenabsatz"/>
        <w:numPr>
          <w:ilvl w:val="0"/>
          <w:numId w:val="8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Was setzen folgende Booktrailer in den Fokus?</w:t>
      </w:r>
    </w:p>
    <w:p w14:paraId="6A932C36" w14:textId="2AED4550" w:rsidR="00823A3C" w:rsidRPr="00321C01" w:rsidRDefault="00ED0979" w:rsidP="00A7105D">
      <w:pPr>
        <w:pStyle w:val="Listenabsatz"/>
        <w:numPr>
          <w:ilvl w:val="0"/>
          <w:numId w:val="8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Wie wird die Story erzählt?</w:t>
      </w:r>
    </w:p>
    <w:p w14:paraId="2D6CE600" w14:textId="77777777" w:rsidR="00A7105D" w:rsidRPr="00321C01" w:rsidRDefault="00A7105D" w:rsidP="00A7105D">
      <w:pPr>
        <w:pStyle w:val="Listenabsatz"/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</w:p>
    <w:p w14:paraId="2B141279" w14:textId="46B7A9F5" w:rsidR="00823A3C" w:rsidRPr="00321C01" w:rsidRDefault="00823A3C" w:rsidP="00823A3C">
      <w:pPr>
        <w:pStyle w:val="Listenabsatz"/>
        <w:numPr>
          <w:ilvl w:val="0"/>
          <w:numId w:val="5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Erst Fragen</w:t>
      </w:r>
      <w:r w:rsidR="00357925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am Stundenanfang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und Trailer </w:t>
      </w:r>
      <w:r w:rsidR="00357925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an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schauen, dann Blatt austeilen </w:t>
      </w:r>
      <w:r w:rsidR="00B52EE9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und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Fragen</w:t>
      </w:r>
      <w:r w:rsidR="00357925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aus der Fragerunde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bearbeiten</w:t>
      </w:r>
      <w:r w:rsidR="00357925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.</w:t>
      </w:r>
    </w:p>
    <w:p w14:paraId="3C15734A" w14:textId="77777777" w:rsidR="00C0490D" w:rsidRDefault="00C0490D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72A88011" w14:textId="5CBEF41D" w:rsidR="00A674D7" w:rsidRDefault="00A674D7" w:rsidP="00967F92">
      <w:pPr>
        <w:spacing w:after="0" w:line="240" w:lineRule="auto"/>
        <w:jc w:val="both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Hier eine Auswahl an interessanten </w:t>
      </w:r>
      <w:proofErr w:type="spellStart"/>
      <w:r>
        <w:rPr>
          <w:rFonts w:ascii="Avenir Next LT Pro" w:eastAsia="MS Mincho" w:hAnsi="Avenir Next LT Pro" w:cs="Times New Roman"/>
          <w:sz w:val="24"/>
          <w:szCs w:val="24"/>
          <w:lang w:eastAsia="de-DE"/>
        </w:rPr>
        <w:t>Booktrailern</w:t>
      </w:r>
      <w:proofErr w:type="spellEnd"/>
      <w:r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, bei denen man die verschiedenen </w:t>
      </w:r>
      <w:r w:rsidR="005B0CFB">
        <w:rPr>
          <w:rFonts w:ascii="Avenir Next LT Pro" w:eastAsia="MS Mincho" w:hAnsi="Avenir Next LT Pro" w:cs="Times New Roman"/>
          <w:sz w:val="24"/>
          <w:szCs w:val="24"/>
          <w:lang w:eastAsia="de-DE"/>
        </w:rPr>
        <w:t>Stilmittel gut erkennt (jeweils mit Hinweis au</w:t>
      </w:r>
      <w:r w:rsidR="007B484E">
        <w:rPr>
          <w:rFonts w:ascii="Avenir Next LT Pro" w:eastAsia="MS Mincho" w:hAnsi="Avenir Next LT Pro" w:cs="Times New Roman"/>
          <w:sz w:val="24"/>
          <w:szCs w:val="24"/>
          <w:lang w:eastAsia="de-DE"/>
        </w:rPr>
        <w:t>f die Tabelle im Anschluss</w:t>
      </w:r>
      <w:r w:rsidR="005B0CFB">
        <w:rPr>
          <w:rFonts w:ascii="Avenir Next LT Pro" w:eastAsia="MS Mincho" w:hAnsi="Avenir Next LT Pro" w:cs="Times New Roman"/>
          <w:sz w:val="24"/>
          <w:szCs w:val="24"/>
          <w:lang w:eastAsia="de-DE"/>
        </w:rPr>
        <w:t>:</w:t>
      </w:r>
    </w:p>
    <w:p w14:paraId="5EE21025" w14:textId="77777777" w:rsidR="005B0CFB" w:rsidRPr="00321C01" w:rsidRDefault="005B0CFB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1DF4B4BA" w14:textId="77777777" w:rsidR="00C0490D" w:rsidRPr="00321C01" w:rsidRDefault="00C0490D" w:rsidP="00B52EE9">
      <w:pPr>
        <w:pStyle w:val="Listenabsatz"/>
        <w:numPr>
          <w:ilvl w:val="0"/>
          <w:numId w:val="9"/>
        </w:num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i/>
          <w:sz w:val="24"/>
          <w:szCs w:val="24"/>
          <w:lang w:eastAsia="de-DE"/>
        </w:rPr>
        <w:t>Need</w:t>
      </w: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 by Joelle Charbonneau </w:t>
      </w:r>
    </w:p>
    <w:p w14:paraId="4FC60B0D" w14:textId="71A44B01" w:rsidR="00711C85" w:rsidRPr="00321C01" w:rsidRDefault="00711C85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0:42</w:t>
      </w:r>
      <w:r w:rsidR="00967F92">
        <w:rPr>
          <w:rFonts w:ascii="Avenir Next LT Pro" w:eastAsia="MS Mincho" w:hAnsi="Avenir Next LT Pro" w:cs="Times New Roman"/>
          <w:sz w:val="24"/>
          <w:szCs w:val="24"/>
          <w:lang w:eastAsia="de-DE"/>
        </w:rPr>
        <w:tab/>
      </w: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Schauplatzorientiert, Standbild, Text + Bild, Zitate, spannend </w:t>
      </w:r>
    </w:p>
    <w:p w14:paraId="7BA2D67F" w14:textId="77777777" w:rsidR="00C0490D" w:rsidRPr="00321C01" w:rsidRDefault="00C0490D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hyperlink r:id="rId11" w:history="1">
        <w:r w:rsidRPr="00321C01">
          <w:rPr>
            <w:rFonts w:ascii="Avenir Next LT Pro" w:eastAsia="MS Mincho" w:hAnsi="Avenir Next LT Pro" w:cs="Times New Roman"/>
            <w:color w:val="0000FF"/>
            <w:sz w:val="24"/>
            <w:szCs w:val="24"/>
            <w:u w:val="single"/>
            <w:lang w:eastAsia="de-DE"/>
          </w:rPr>
          <w:t>https://www.youtube.com/watch?v=R_nNYx-CF8w&amp;index=31&amp;list=PLF5316EC25DD56E15</w:t>
        </w:r>
      </w:hyperlink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 </w:t>
      </w:r>
    </w:p>
    <w:p w14:paraId="310BD21B" w14:textId="77777777" w:rsidR="00C0490D" w:rsidRPr="00321C01" w:rsidRDefault="00C0490D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2D8814F9" w14:textId="77777777" w:rsidR="00C0490D" w:rsidRPr="00321C01" w:rsidRDefault="00C0490D" w:rsidP="00B52EE9">
      <w:pPr>
        <w:pStyle w:val="Listenabsatz"/>
        <w:numPr>
          <w:ilvl w:val="0"/>
          <w:numId w:val="9"/>
        </w:num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i/>
          <w:sz w:val="24"/>
          <w:szCs w:val="24"/>
          <w:lang w:eastAsia="de-DE"/>
        </w:rPr>
        <w:t xml:space="preserve">The 5th </w:t>
      </w:r>
      <w:proofErr w:type="spellStart"/>
      <w:r w:rsidRPr="00321C01">
        <w:rPr>
          <w:rFonts w:ascii="Avenir Next LT Pro" w:eastAsia="MS Mincho" w:hAnsi="Avenir Next LT Pro" w:cs="Times New Roman"/>
          <w:i/>
          <w:sz w:val="24"/>
          <w:szCs w:val="24"/>
          <w:lang w:eastAsia="de-DE"/>
        </w:rPr>
        <w:t>wave</w:t>
      </w:r>
      <w:proofErr w:type="spellEnd"/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 by Rick Yancey </w:t>
      </w:r>
    </w:p>
    <w:p w14:paraId="58997304" w14:textId="1E6592C0" w:rsidR="00711C85" w:rsidRPr="00321C01" w:rsidRDefault="00A674D7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>
        <w:rPr>
          <w:rFonts w:ascii="Avenir Next LT Pro" w:eastAsia="MS Mincho" w:hAnsi="Avenir Next LT Pro" w:cs="Times New Roman"/>
          <w:sz w:val="24"/>
          <w:szCs w:val="24"/>
          <w:lang w:eastAsia="de-DE"/>
        </w:rPr>
        <w:t>1:48</w:t>
      </w:r>
      <w:r w:rsidR="00FB3517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ab/>
      </w:r>
      <w:r w:rsidR="00711C85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Figurenfokussiert, </w:t>
      </w:r>
      <w:r w:rsidR="00B52EE9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b</w:t>
      </w:r>
      <w:r w:rsidR="00711C85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ewegte Bilder, Spannend (auf Objekt </w:t>
      </w:r>
      <w:r w:rsidR="00B52EE9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fokussiert</w:t>
      </w:r>
      <w:r w:rsidR="00711C85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 =&gt; Teddybär, Greenscreen)</w:t>
      </w:r>
    </w:p>
    <w:p w14:paraId="11DE4323" w14:textId="0566833D" w:rsidR="00C0490D" w:rsidRPr="00321C01" w:rsidRDefault="00A864F3" w:rsidP="00C0490D">
      <w:pPr>
        <w:spacing w:after="0" w:line="240" w:lineRule="auto"/>
        <w:rPr>
          <w:rFonts w:ascii="Avenir Next LT Pro" w:eastAsia="MS Mincho" w:hAnsi="Avenir Next LT Pro" w:cs="Times New Roman"/>
          <w:color w:val="0000FF"/>
          <w:sz w:val="24"/>
          <w:szCs w:val="24"/>
          <w:u w:val="single"/>
          <w:lang w:eastAsia="de-DE"/>
        </w:rPr>
      </w:pPr>
      <w:r w:rsidRPr="00A674D7">
        <w:rPr>
          <w:rFonts w:ascii="Avenir Next LT Pro" w:eastAsia="MS Mincho" w:hAnsi="Avenir Next LT Pro" w:cs="Times New Roman"/>
          <w:color w:val="0000FF"/>
          <w:sz w:val="24"/>
          <w:szCs w:val="24"/>
          <w:u w:val="single"/>
          <w:lang w:eastAsia="de-DE"/>
        </w:rPr>
        <w:t>https://www.youtube.com/watch?v=ge6TZL_A35U</w:t>
      </w:r>
    </w:p>
    <w:p w14:paraId="16C251A9" w14:textId="77777777" w:rsidR="00C0490D" w:rsidRPr="00321C01" w:rsidRDefault="00C0490D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37C37FDC" w14:textId="77777777" w:rsidR="003D388A" w:rsidRPr="00B404B3" w:rsidRDefault="00C0490D" w:rsidP="00F7436E">
      <w:pPr>
        <w:pStyle w:val="Listenabsatz"/>
        <w:numPr>
          <w:ilvl w:val="0"/>
          <w:numId w:val="9"/>
        </w:num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nl-BE" w:eastAsia="de-DE"/>
        </w:rPr>
      </w:pPr>
      <w:r w:rsidRPr="00B404B3">
        <w:rPr>
          <w:rFonts w:ascii="Avenir Next LT Pro" w:eastAsia="MS Mincho" w:hAnsi="Avenir Next LT Pro" w:cs="Times New Roman"/>
          <w:i/>
          <w:sz w:val="24"/>
          <w:szCs w:val="24"/>
          <w:lang w:val="nl-BE" w:eastAsia="de-DE"/>
        </w:rPr>
        <w:t>The good girls</w:t>
      </w:r>
      <w:r w:rsidRPr="00B404B3">
        <w:rPr>
          <w:rFonts w:ascii="Avenir Next LT Pro" w:eastAsia="MS Mincho" w:hAnsi="Avenir Next LT Pro" w:cs="Times New Roman"/>
          <w:sz w:val="24"/>
          <w:szCs w:val="24"/>
          <w:lang w:val="nl-BE" w:eastAsia="de-DE"/>
        </w:rPr>
        <w:t xml:space="preserve"> by Sara Shepard </w:t>
      </w:r>
    </w:p>
    <w:p w14:paraId="620CEEFD" w14:textId="56C89910" w:rsidR="00C0490D" w:rsidRPr="00321C01" w:rsidRDefault="00711C85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1:01</w:t>
      </w:r>
      <w:r w:rsidR="00FB3517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ab/>
      </w:r>
      <w:r w:rsidR="003D388A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Personenfokussiert, Text + Bilder, spannend (</w:t>
      </w:r>
      <w:r w:rsidR="00F7436E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w</w:t>
      </w:r>
      <w:r w:rsidR="003D388A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ie Nachrichtensendun</w:t>
      </w:r>
      <w:r w:rsidR="00F7436E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g</w:t>
      </w:r>
      <w:r w:rsidR="003D388A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, Personeninterviews)</w:t>
      </w:r>
    </w:p>
    <w:p w14:paraId="25395879" w14:textId="77777777" w:rsidR="00C0490D" w:rsidRPr="00321C01" w:rsidRDefault="00C0490D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hyperlink r:id="rId12" w:history="1">
        <w:r w:rsidRPr="00321C01">
          <w:rPr>
            <w:rFonts w:ascii="Avenir Next LT Pro" w:eastAsia="MS Mincho" w:hAnsi="Avenir Next LT Pro" w:cs="Times New Roman"/>
            <w:color w:val="0000FF"/>
            <w:sz w:val="24"/>
            <w:szCs w:val="24"/>
            <w:u w:val="single"/>
            <w:lang w:eastAsia="de-DE"/>
          </w:rPr>
          <w:t>https://www.youtube.com/watch?v=_ug1EvMFBaI&amp;list=PLF5316EC25DD56E15&amp;index=40</w:t>
        </w:r>
      </w:hyperlink>
    </w:p>
    <w:p w14:paraId="2403D766" w14:textId="77777777" w:rsidR="002C728A" w:rsidRPr="00321C01" w:rsidRDefault="002C728A" w:rsidP="00C0490D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55A886EC" w14:textId="5B365114" w:rsidR="002E1AC0" w:rsidRPr="00321C01" w:rsidRDefault="002E1AC0" w:rsidP="00F7436E">
      <w:pPr>
        <w:pStyle w:val="Listenabsatz"/>
        <w:numPr>
          <w:ilvl w:val="0"/>
          <w:numId w:val="9"/>
        </w:num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i/>
          <w:iCs/>
          <w:sz w:val="24"/>
          <w:szCs w:val="24"/>
          <w:lang w:eastAsia="de-DE"/>
        </w:rPr>
        <w:t>Das Paket</w:t>
      </w: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 </w:t>
      </w:r>
      <w:r w:rsidR="00333A25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von Sebastian Fitzek</w:t>
      </w:r>
    </w:p>
    <w:p w14:paraId="3D4CE8F2" w14:textId="780AB3D3" w:rsidR="002E1AC0" w:rsidRPr="00321C01" w:rsidRDefault="002E1AC0" w:rsidP="002E1AC0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1:16</w:t>
      </w:r>
      <w:r w:rsidR="00FB3517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ab/>
      </w:r>
      <w:proofErr w:type="gramStart"/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Spannend</w:t>
      </w:r>
      <w:proofErr w:type="gramEnd"/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, 1 Schnitt =&gt; Effekt</w:t>
      </w:r>
    </w:p>
    <w:p w14:paraId="4A916441" w14:textId="77777777" w:rsidR="002E1AC0" w:rsidRPr="00321C01" w:rsidRDefault="002E1AC0" w:rsidP="002E1AC0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hyperlink r:id="rId13" w:history="1">
        <w:r w:rsidRPr="00321C01">
          <w:rPr>
            <w:rStyle w:val="Hyperlink"/>
            <w:rFonts w:ascii="Avenir Next LT Pro" w:eastAsia="MS Mincho" w:hAnsi="Avenir Next LT Pro" w:cs="Times New Roman"/>
            <w:sz w:val="24"/>
            <w:szCs w:val="24"/>
            <w:lang w:eastAsia="de-DE"/>
          </w:rPr>
          <w:t>https://www.youtube.com/watch?v=qp-X0Clgeoc</w:t>
        </w:r>
      </w:hyperlink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 </w:t>
      </w:r>
    </w:p>
    <w:p w14:paraId="0E3B10D2" w14:textId="77777777" w:rsidR="00F53635" w:rsidRPr="00321C01" w:rsidRDefault="00F53635" w:rsidP="002E1AC0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53508179" w14:textId="4DD15936" w:rsidR="00B770FE" w:rsidRPr="00321C01" w:rsidRDefault="00B770FE" w:rsidP="00E65319">
      <w:pPr>
        <w:pStyle w:val="Listenabsatz"/>
        <w:numPr>
          <w:ilvl w:val="0"/>
          <w:numId w:val="9"/>
        </w:num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i/>
          <w:iCs/>
          <w:sz w:val="24"/>
          <w:szCs w:val="24"/>
          <w:lang w:eastAsia="de-DE"/>
        </w:rPr>
        <w:t>Entführt - Bis du mich liebst</w:t>
      </w: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 von Mila Olsen</w:t>
      </w:r>
    </w:p>
    <w:p w14:paraId="3B17EA36" w14:textId="6D8A3250" w:rsidR="00B770FE" w:rsidRPr="00321C01" w:rsidRDefault="00B770FE" w:rsidP="00B770FE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0</w:t>
      </w:r>
      <w:r w:rsidR="003F3EFC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:</w:t>
      </w: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40</w:t>
      </w:r>
      <w:r w:rsidR="00E65319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ab/>
        <w:t>A</w:t>
      </w:r>
      <w:r w:rsidR="00493456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ufregende Musik, </w:t>
      </w:r>
      <w:r w:rsidR="00BB5CF5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nur eine Erzählerstimme, Textauszug</w:t>
      </w:r>
    </w:p>
    <w:p w14:paraId="5283DDF7" w14:textId="77777777" w:rsidR="00B770FE" w:rsidRPr="00321C01" w:rsidRDefault="00B770FE" w:rsidP="00B770FE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u w:val="single"/>
          <w:lang w:eastAsia="de-DE"/>
        </w:rPr>
      </w:pPr>
      <w:hyperlink r:id="rId14" w:history="1">
        <w:r w:rsidRPr="00321C01">
          <w:rPr>
            <w:rStyle w:val="Hyperlink"/>
            <w:rFonts w:ascii="Avenir Next LT Pro" w:eastAsia="MS Mincho" w:hAnsi="Avenir Next LT Pro" w:cs="Times New Roman"/>
            <w:sz w:val="24"/>
            <w:szCs w:val="24"/>
            <w:lang w:eastAsia="de-DE"/>
          </w:rPr>
          <w:t>https://www.youtube.com/watch?v=iE1HJ-ToBLI</w:t>
        </w:r>
      </w:hyperlink>
    </w:p>
    <w:p w14:paraId="27E732DC" w14:textId="77777777" w:rsidR="00B770FE" w:rsidRPr="00321C01" w:rsidRDefault="00B770FE" w:rsidP="00B770FE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u w:val="single"/>
          <w:lang w:eastAsia="de-DE"/>
        </w:rPr>
      </w:pPr>
    </w:p>
    <w:p w14:paraId="4FC3EE5B" w14:textId="00F5E479" w:rsidR="00546080" w:rsidRPr="00321C01" w:rsidRDefault="00546080" w:rsidP="00E65319">
      <w:pPr>
        <w:pStyle w:val="Listenabsatz"/>
        <w:numPr>
          <w:ilvl w:val="0"/>
          <w:numId w:val="9"/>
        </w:num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i/>
          <w:iCs/>
          <w:sz w:val="24"/>
          <w:szCs w:val="24"/>
          <w:lang w:eastAsia="de-DE"/>
        </w:rPr>
        <w:t>Ich hätte es wissen müssen</w:t>
      </w: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 </w:t>
      </w:r>
      <w:r w:rsidR="00E65319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von</w:t>
      </w: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 Tom Leveen</w:t>
      </w:r>
    </w:p>
    <w:p w14:paraId="20F71ADF" w14:textId="504D5C05" w:rsidR="00546080" w:rsidRPr="00321C01" w:rsidRDefault="00546080" w:rsidP="00546080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2:18</w:t>
      </w:r>
      <w:r w:rsidR="00E65319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ab/>
        <w:t>E</w:t>
      </w: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twas lang, spannend, Perspektive der Protagonistin, </w:t>
      </w:r>
      <w:r w:rsidR="00F33CBE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Chats </w:t>
      </w:r>
      <w:r w:rsidR="00E65319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drüber gespielt</w:t>
      </w:r>
    </w:p>
    <w:p w14:paraId="2A9BF1DA" w14:textId="77777777" w:rsidR="00546080" w:rsidRPr="00321C01" w:rsidRDefault="00546080" w:rsidP="00546080">
      <w:pPr>
        <w:spacing w:after="0" w:line="240" w:lineRule="auto"/>
        <w:rPr>
          <w:rStyle w:val="Hyperlink"/>
          <w:rFonts w:ascii="Avenir Next LT Pro" w:eastAsia="MS Mincho" w:hAnsi="Avenir Next LT Pro" w:cs="Times New Roman"/>
          <w:sz w:val="24"/>
          <w:szCs w:val="24"/>
          <w:lang w:eastAsia="de-DE"/>
        </w:rPr>
      </w:pPr>
      <w:hyperlink r:id="rId15" w:history="1">
        <w:r w:rsidRPr="00321C01">
          <w:rPr>
            <w:rStyle w:val="Hyperlink"/>
            <w:rFonts w:ascii="Avenir Next LT Pro" w:eastAsia="MS Mincho" w:hAnsi="Avenir Next LT Pro" w:cs="Times New Roman"/>
            <w:sz w:val="24"/>
            <w:szCs w:val="24"/>
            <w:lang w:eastAsia="de-DE"/>
          </w:rPr>
          <w:t>h</w:t>
        </w:r>
      </w:hyperlink>
      <w:r w:rsidRPr="00321C01">
        <w:rPr>
          <w:rStyle w:val="Hyperlink"/>
          <w:rFonts w:ascii="Avenir Next LT Pro" w:eastAsia="MS Mincho" w:hAnsi="Avenir Next LT Pro" w:cs="Times New Roman"/>
          <w:sz w:val="24"/>
          <w:szCs w:val="24"/>
          <w:lang w:eastAsia="de-DE"/>
        </w:rPr>
        <w:t>ttps://www.youtube.com/watch?v=Ogl4NNdOYGI</w:t>
      </w:r>
    </w:p>
    <w:p w14:paraId="42BB5DDD" w14:textId="77777777" w:rsidR="00F53635" w:rsidRPr="00321C01" w:rsidRDefault="00F53635" w:rsidP="002E1AC0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1D2F0132" w14:textId="77777777" w:rsidR="00967F92" w:rsidRDefault="00967F92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4A95296D" w14:textId="73584A80" w:rsidR="00AF0DCE" w:rsidRPr="00321C01" w:rsidRDefault="00AF0DCE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lastRenderedPageBreak/>
        <w:t>Fragerunde:</w:t>
      </w:r>
    </w:p>
    <w:p w14:paraId="4C9BA898" w14:textId="5F152E11" w:rsidR="00B86737" w:rsidRPr="00321C01" w:rsidRDefault="00B86737" w:rsidP="007426E2">
      <w:pPr>
        <w:pStyle w:val="Listenabsatz"/>
        <w:numPr>
          <w:ilvl w:val="0"/>
          <w:numId w:val="6"/>
        </w:num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Welcher </w:t>
      </w:r>
      <w:r w:rsidR="00C23A43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dieser eben gezeig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ten Trailer spricht euch am meisten an?</w:t>
      </w:r>
      <w:r w:rsidR="00500F12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Warum?</w:t>
      </w:r>
    </w:p>
    <w:p w14:paraId="0A9FBC51" w14:textId="77777777" w:rsidR="00C0490D" w:rsidRPr="00321C01" w:rsidRDefault="00ED0979" w:rsidP="007426E2">
      <w:pPr>
        <w:pStyle w:val="Listenabsatz"/>
        <w:numPr>
          <w:ilvl w:val="0"/>
          <w:numId w:val="6"/>
        </w:num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Wie lange</w:t>
      </w:r>
      <w:r w:rsidR="00B86737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hat der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kürzeste</w:t>
      </w:r>
      <w:r w:rsidR="00B86737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/ längste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dieser Booktrailer </w:t>
      </w:r>
      <w:r w:rsidR="00B86737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gedauert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?</w:t>
      </w:r>
    </w:p>
    <w:p w14:paraId="2EE1AA8E" w14:textId="7832C8B0" w:rsidR="00823A3C" w:rsidRPr="007426E2" w:rsidRDefault="00565771" w:rsidP="007426E2">
      <w:pPr>
        <w:pStyle w:val="Listenabsatz"/>
        <w:numPr>
          <w:ilvl w:val="0"/>
          <w:numId w:val="6"/>
        </w:num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Was ist wichtig</w:t>
      </w:r>
      <w:r w:rsidR="00ED0979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zu erzählen?</w:t>
      </w:r>
      <w:r w:rsidR="00B86737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Was sollte man nicht erzählen?</w:t>
      </w:r>
    </w:p>
    <w:p w14:paraId="2258C502" w14:textId="1BC8A134" w:rsidR="00B86737" w:rsidRPr="00321C01" w:rsidRDefault="00C23A43" w:rsidP="007426E2">
      <w:pPr>
        <w:pStyle w:val="Listenabsatz"/>
        <w:numPr>
          <w:ilvl w:val="0"/>
          <w:numId w:val="5"/>
        </w:num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</w:t>
      </w:r>
      <w:r w:rsidR="00357925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Fazit: 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</w:t>
      </w:r>
      <w:r w:rsidR="00ED0979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as macht einen guten Booktrailer aus?</w:t>
      </w:r>
    </w:p>
    <w:p w14:paraId="428A92C7" w14:textId="77777777" w:rsidR="002649DF" w:rsidRPr="00321C01" w:rsidRDefault="002649DF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592DA6D8" w14:textId="43E50BF8" w:rsidR="00A65804" w:rsidRPr="00321C01" w:rsidRDefault="00A65804" w:rsidP="007426E2">
      <w:pPr>
        <w:spacing w:before="120" w:after="120"/>
        <w:rPr>
          <w:rFonts w:ascii="Avenir Next LT Pro" w:eastAsia="MS Mincho" w:hAnsi="Avenir Next LT Pro" w:cs="Times New Roman"/>
          <w:b/>
          <w:i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/>
          <w:iCs/>
          <w:sz w:val="24"/>
          <w:szCs w:val="24"/>
          <w:lang w:eastAsia="de-DE"/>
        </w:rPr>
        <w:t xml:space="preserve">Antworten </w:t>
      </w:r>
      <w:r w:rsidR="00B66B2B" w:rsidRPr="00321C01">
        <w:rPr>
          <w:rFonts w:ascii="Avenir Next LT Pro" w:eastAsia="MS Mincho" w:hAnsi="Avenir Next LT Pro" w:cs="Times New Roman"/>
          <w:b/>
          <w:iCs/>
          <w:sz w:val="24"/>
          <w:szCs w:val="24"/>
          <w:lang w:eastAsia="de-DE"/>
        </w:rPr>
        <w:t>zusammengefasst</w:t>
      </w:r>
    </w:p>
    <w:p w14:paraId="4766A268" w14:textId="51603104" w:rsidR="00A65804" w:rsidRPr="00321C01" w:rsidRDefault="00A65804" w:rsidP="007426E2">
      <w:pPr>
        <w:spacing w:before="120" w:after="120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In einen Booktrailer gehören: </w:t>
      </w:r>
    </w:p>
    <w:p w14:paraId="477145E0" w14:textId="77777777" w:rsidR="00A65804" w:rsidRPr="00321C01" w:rsidRDefault="00A65804" w:rsidP="007426E2">
      <w:pPr>
        <w:pStyle w:val="Listenabsatz"/>
        <w:numPr>
          <w:ilvl w:val="0"/>
          <w:numId w:val="6"/>
        </w:num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Andeutungen</w:t>
      </w:r>
    </w:p>
    <w:p w14:paraId="5F9270E6" w14:textId="77777777" w:rsidR="00A65804" w:rsidRPr="00321C01" w:rsidRDefault="00A65804" w:rsidP="007426E2">
      <w:pPr>
        <w:pStyle w:val="Listenabsatz"/>
        <w:numPr>
          <w:ilvl w:val="0"/>
          <w:numId w:val="6"/>
        </w:num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Atmosphäre, Stimmungen, Emotionen</w:t>
      </w:r>
    </w:p>
    <w:p w14:paraId="10020F2F" w14:textId="031BBAF8" w:rsidR="00A65804" w:rsidRPr="00321C01" w:rsidRDefault="00CF570E" w:rsidP="007426E2">
      <w:pPr>
        <w:pStyle w:val="Listenabsatz"/>
        <w:numPr>
          <w:ilvl w:val="0"/>
          <w:numId w:val="6"/>
        </w:num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o</w:t>
      </w:r>
      <w:r w:rsidR="00A65804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ffene Fragen</w:t>
      </w:r>
    </w:p>
    <w:p w14:paraId="3A0D3991" w14:textId="0FF47EEF" w:rsidR="00A65804" w:rsidRPr="00321C01" w:rsidRDefault="00CF570E" w:rsidP="007426E2">
      <w:pPr>
        <w:pStyle w:val="Listenabsatz"/>
        <w:numPr>
          <w:ilvl w:val="0"/>
          <w:numId w:val="1"/>
        </w:numPr>
        <w:spacing w:before="120" w:after="120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a</w:t>
      </w:r>
      <w:r w:rsidR="00A65804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lles, was zum Lesen motiviert</w:t>
      </w:r>
    </w:p>
    <w:p w14:paraId="1C9D2795" w14:textId="77777777" w:rsidR="00CF570E" w:rsidRPr="00321C01" w:rsidRDefault="00CF570E" w:rsidP="007426E2">
      <w:pPr>
        <w:pStyle w:val="Listenabsatz"/>
        <w:spacing w:before="120" w:after="120"/>
        <w:ind w:left="360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2866520F" w14:textId="01D2AD7B" w:rsidR="00A65804" w:rsidRPr="00321C01" w:rsidRDefault="00A65804" w:rsidP="007426E2">
      <w:pPr>
        <w:spacing w:before="120" w:after="120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 xml:space="preserve">Auf keinen Fall: </w:t>
      </w:r>
    </w:p>
    <w:p w14:paraId="6DA957F2" w14:textId="3CBB2239" w:rsidR="00A65804" w:rsidRPr="007426E2" w:rsidRDefault="00CF570E" w:rsidP="007426E2">
      <w:pPr>
        <w:pStyle w:val="Listenabsatz"/>
        <w:numPr>
          <w:ilvl w:val="0"/>
          <w:numId w:val="4"/>
        </w:numPr>
        <w:spacing w:before="120" w:after="120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d</w:t>
      </w:r>
      <w:r w:rsidR="00A65804" w:rsidRPr="00321C01">
        <w:rPr>
          <w:rFonts w:ascii="Avenir Next LT Pro" w:eastAsia="MS Mincho" w:hAnsi="Avenir Next LT Pro" w:cs="Times New Roman"/>
          <w:sz w:val="24"/>
          <w:szCs w:val="24"/>
          <w:lang w:eastAsia="de-DE"/>
        </w:rPr>
        <w:t>as Ende verraten (Spoiler)</w:t>
      </w:r>
    </w:p>
    <w:p w14:paraId="510EF85F" w14:textId="161C1CAF" w:rsidR="002E1AC0" w:rsidRPr="00967F92" w:rsidRDefault="00085E1D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967F92">
        <w:rPr>
          <w:rFonts w:ascii="Avenir Next LT Pro" w:eastAsia="MS Mincho" w:hAnsi="Avenir Next LT Pro" w:cs="Times New Roman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851F32" wp14:editId="0FBB876F">
                <wp:simplePos x="0" y="0"/>
                <wp:positionH relativeFrom="column">
                  <wp:posOffset>61594</wp:posOffset>
                </wp:positionH>
                <wp:positionV relativeFrom="paragraph">
                  <wp:posOffset>18415</wp:posOffset>
                </wp:positionV>
                <wp:extent cx="5953125" cy="28575"/>
                <wp:effectExtent l="0" t="0" r="28575" b="28575"/>
                <wp:wrapNone/>
                <wp:docPr id="906688623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312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15D45A" id="Gerader Verbinder 1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5pt,1.45pt" to="473.6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" strokecolor="black [3213]"/>
            </w:pict>
          </mc:Fallback>
        </mc:AlternateContent>
      </w:r>
    </w:p>
    <w:p w14:paraId="465B485A" w14:textId="0BC3FA94" w:rsidR="00686BD3" w:rsidRPr="00321C01" w:rsidRDefault="00686BD3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Konzept</w:t>
      </w:r>
    </w:p>
    <w:p w14:paraId="36F3777E" w14:textId="77777777" w:rsidR="00686BD3" w:rsidRPr="00321C01" w:rsidRDefault="00686BD3" w:rsidP="007426E2">
      <w:p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Was will man vermitteln? </w:t>
      </w:r>
    </w:p>
    <w:p w14:paraId="353BEB99" w14:textId="77777777" w:rsidR="00686BD3" w:rsidRPr="00321C01" w:rsidRDefault="00A778C2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Inhalt der </w:t>
      </w:r>
      <w:r w:rsidR="00686BD3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Geschichte oder Atmosphäre/Stimmung</w:t>
      </w:r>
    </w:p>
    <w:p w14:paraId="56CA29B8" w14:textId="77777777" w:rsidR="00686BD3" w:rsidRPr="00321C01" w:rsidRDefault="00686BD3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Thema oder Person</w:t>
      </w:r>
      <w:r w:rsidR="00A778C2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/Gegenstand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im Mittelpunkt</w:t>
      </w:r>
    </w:p>
    <w:p w14:paraId="24AF4938" w14:textId="35E6F116" w:rsidR="00686BD3" w:rsidRPr="00321C01" w:rsidRDefault="00686BD3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Wen möchte man ansprechen?</w:t>
      </w:r>
      <w:r w:rsidR="00A778C2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Alter, Geschlecht, Umfeld…</w:t>
      </w:r>
    </w:p>
    <w:p w14:paraId="7398A6DB" w14:textId="77BBA81D" w:rsidR="00686BD3" w:rsidRPr="00321C01" w:rsidRDefault="00686BD3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Kommentare, Passagen lesen oder Dialoge nachsprechen</w:t>
      </w:r>
      <w:r w:rsidR="00A778C2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?</w:t>
      </w:r>
    </w:p>
    <w:p w14:paraId="424624A2" w14:textId="77777777" w:rsidR="00686BD3" w:rsidRPr="00321C01" w:rsidRDefault="00686BD3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17F8251C" w14:textId="14689C6B" w:rsidR="00686BD3" w:rsidRPr="00321C01" w:rsidRDefault="00686BD3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 xml:space="preserve">Storyboard </w:t>
      </w:r>
      <w:r w:rsidR="00A778C2" w:rsidRPr="00321C0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(+ benötigte Gegenstände)</w:t>
      </w:r>
    </w:p>
    <w:p w14:paraId="25B456E0" w14:textId="77777777" w:rsidR="00A778C2" w:rsidRPr="00321C01" w:rsidRDefault="00A778C2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Welche Szene wird der Handlung gerecht?</w:t>
      </w:r>
    </w:p>
    <w:p w14:paraId="12758F97" w14:textId="77777777" w:rsidR="00686BD3" w:rsidRPr="00321C01" w:rsidRDefault="00686BD3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Welche Szenen sollen in den Booktrailer?</w:t>
      </w:r>
    </w:p>
    <w:p w14:paraId="431260E2" w14:textId="4D2E9998" w:rsidR="00686BD3" w:rsidRPr="00321C01" w:rsidRDefault="00686BD3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Casting</w:t>
      </w:r>
      <w:r w:rsidR="00A778C2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(Wer steht vor der Kamera, wer dahinter? Hilfe von anderen Gruppen z.B. </w:t>
      </w:r>
      <w:r w:rsidR="00357925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weibliche/männliche Darsteller</w:t>
      </w:r>
      <w:r w:rsidR="00A778C2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vonnöten)</w:t>
      </w:r>
      <w:r w:rsidR="00F23B30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?</w:t>
      </w:r>
    </w:p>
    <w:p w14:paraId="331B8D74" w14:textId="77777777" w:rsidR="00686BD3" w:rsidRPr="00321C01" w:rsidRDefault="00686BD3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Wie inszeniert?</w:t>
      </w:r>
    </w:p>
    <w:p w14:paraId="430E5C54" w14:textId="77777777" w:rsidR="00686BD3" w:rsidRPr="00321C01" w:rsidRDefault="00686BD3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Welche Textstellen?</w:t>
      </w:r>
    </w:p>
    <w:p w14:paraId="18F8DD68" w14:textId="77777777" w:rsidR="00686BD3" w:rsidRPr="00321C01" w:rsidRDefault="00686BD3" w:rsidP="007426E2">
      <w:pPr>
        <w:pStyle w:val="Listenabsatz"/>
        <w:numPr>
          <w:ilvl w:val="0"/>
          <w:numId w:val="4"/>
        </w:numPr>
        <w:spacing w:before="120" w:after="120"/>
        <w:ind w:left="284" w:hanging="284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Requisiten, Bilder, Texteinblendungen, Musik/Geräuschkulisse?</w:t>
      </w:r>
    </w:p>
    <w:p w14:paraId="1E529EEC" w14:textId="26F77564" w:rsidR="00686BD3" w:rsidRPr="00321C01" w:rsidRDefault="00686BD3" w:rsidP="007426E2">
      <w:p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ALLES </w:t>
      </w:r>
      <w:r w:rsidR="00F23B30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muss aufgeschrieben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</w:t>
      </w:r>
      <w:r w:rsidR="00F23B30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werden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! </w:t>
      </w:r>
      <w:r w:rsidR="00F23B30"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Planung und Organisation sind wichtig, 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damit die Zeit zum Filmen gut genutzt werden kann.</w:t>
      </w:r>
    </w:p>
    <w:p w14:paraId="62A789CA" w14:textId="77777777" w:rsidR="00A778C2" w:rsidRDefault="00A778C2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66E3B416" w14:textId="77777777" w:rsidR="00EF6582" w:rsidRDefault="00EF6582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br w:type="page"/>
      </w:r>
    </w:p>
    <w:p w14:paraId="1DFEB133" w14:textId="6D656BC1" w:rsidR="00DA2F64" w:rsidRPr="00321C01" w:rsidRDefault="00DA2F64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lastRenderedPageBreak/>
        <w:t>Tipps für das Filmen</w:t>
      </w:r>
    </w:p>
    <w:p w14:paraId="505E0437" w14:textId="3EC04BAE" w:rsidR="00686BD3" w:rsidRPr="00321C01" w:rsidRDefault="00686BD3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Beim Filmen mit dem Greenscreen KEIN Grün oder Blau tragen!!!</w:t>
      </w:r>
    </w:p>
    <w:p w14:paraId="140471F2" w14:textId="45D3161D" w:rsidR="00686BD3" w:rsidRPr="00321C01" w:rsidRDefault="00A778C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Filmen im Querformat</w:t>
      </w:r>
    </w:p>
    <w:p w14:paraId="0DB5CACC" w14:textId="45242835" w:rsidR="00A778C2" w:rsidRPr="00321C01" w:rsidRDefault="00A778C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Hintergrundbilder =&gt; Größe der heruntergeladenen Fotos beachten, damit sie nicht zu stark verpixelt sind</w:t>
      </w:r>
    </w:p>
    <w:p w14:paraId="38B3D669" w14:textId="11E5D025" w:rsidR="00DE7046" w:rsidRDefault="00C27EC0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Filmen mit Schul-Kameras, mit iPads oder Handys (falls gute Qualität)</w:t>
      </w:r>
    </w:p>
    <w:p w14:paraId="557DEEA3" w14:textId="77777777" w:rsidR="007B484E" w:rsidRDefault="007B484E" w:rsidP="007426E2">
      <w:p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</w:p>
    <w:p w14:paraId="3165C108" w14:textId="79743A18" w:rsidR="007426E2" w:rsidRPr="00514391" w:rsidRDefault="007426E2" w:rsidP="007426E2">
      <w:pPr>
        <w:spacing w:before="120" w:after="120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51439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Arbeitsablauf Zusammenschnitt</w:t>
      </w:r>
      <w:r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 xml:space="preserve"> (</w:t>
      </w:r>
      <w:proofErr w:type="spellStart"/>
      <w:r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iMovie</w:t>
      </w:r>
      <w:proofErr w:type="spellEnd"/>
      <w:r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 xml:space="preserve"> oder </w:t>
      </w:r>
      <w:proofErr w:type="spellStart"/>
      <w:r w:rsidR="00D42784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Capcut</w:t>
      </w:r>
      <w:proofErr w:type="spellEnd"/>
      <w:r w:rsidR="00D42784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)</w:t>
      </w:r>
    </w:p>
    <w:p w14:paraId="27AB2421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Videos/Bilder importieren, ordnen</w:t>
      </w:r>
    </w:p>
    <w:p w14:paraId="6B95BFC1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Bilder bearbeiten</w:t>
      </w:r>
    </w:p>
    <w:p w14:paraId="6AEA5109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Filmszenen bearbeiten</w:t>
      </w:r>
    </w:p>
    <w:p w14:paraId="3A33C546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Texteinblendungen in PPT oder </w:t>
      </w:r>
      <w:proofErr w:type="spellStart"/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Canva</w:t>
      </w:r>
      <w:proofErr w:type="spellEnd"/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=&gt; Als MP4 auf Desktop speichern =&gt;    1 Folie nach der anderen exportieren</w:t>
      </w:r>
    </w:p>
    <w:p w14:paraId="6F23E3C5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Geräuschkulisse aus Soundarchiv</w:t>
      </w:r>
    </w:p>
    <w:p w14:paraId="4EE5F87F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Dialoge/Erzählerstimme: klare Aussprache, Emotion, nicht zu viel ablesen</w:t>
      </w:r>
    </w:p>
    <w:p w14:paraId="677B0AC2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Übergänge / Effekte Audiovisuell</w:t>
      </w:r>
    </w:p>
    <w:p w14:paraId="7658A085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Titel + Abspann / Titel + Herkunft der Musik</w:t>
      </w:r>
    </w:p>
    <w:p w14:paraId="41130BAC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Hintergrundmusik!</w:t>
      </w:r>
    </w:p>
    <w:p w14:paraId="12B39AFB" w14:textId="77777777" w:rsidR="007426E2" w:rsidRPr="007426E2" w:rsidRDefault="007426E2" w:rsidP="007426E2">
      <w:pPr>
        <w:pStyle w:val="Listenabsatz"/>
        <w:numPr>
          <w:ilvl w:val="0"/>
          <w:numId w:val="10"/>
        </w:numPr>
        <w:spacing w:before="120" w:after="120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7426E2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Exportieren als MP4 + Hochladen in vorgesehenen Ordner</w:t>
      </w:r>
    </w:p>
    <w:p w14:paraId="0F4D4C54" w14:textId="77777777" w:rsidR="007426E2" w:rsidRPr="00514391" w:rsidRDefault="007426E2" w:rsidP="007426E2">
      <w:pPr>
        <w:spacing w:before="120" w:after="120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7106BF7A" w14:textId="77777777" w:rsidR="0058173E" w:rsidRDefault="0058173E" w:rsidP="007426E2">
      <w:pPr>
        <w:spacing w:before="120" w:after="12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sectPr w:rsidR="0058173E" w:rsidSect="005C2B7B">
          <w:headerReference w:type="default" r:id="rId16"/>
          <w:footerReference w:type="default" r:id="rId17"/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</w:p>
    <w:p w14:paraId="3EBA441B" w14:textId="77777777" w:rsidR="00EC6040" w:rsidRPr="00514391" w:rsidRDefault="00EC6040" w:rsidP="00EC6040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</w:pPr>
      <w:r w:rsidRPr="00514391"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  <w:lastRenderedPageBreak/>
        <w:t xml:space="preserve">Analyse der Form und Dramaturgie von </w:t>
      </w:r>
      <w:proofErr w:type="spellStart"/>
      <w:r w:rsidRPr="00514391"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  <w:t>Booktrailern</w:t>
      </w:r>
      <w:proofErr w:type="spellEnd"/>
    </w:p>
    <w:p w14:paraId="0AD3A8B6" w14:textId="77777777" w:rsidR="00EC6040" w:rsidRPr="00514391" w:rsidRDefault="00EC6040" w:rsidP="00EC6040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tbl>
      <w:tblPr>
        <w:tblStyle w:val="Tabellenraster"/>
        <w:tblW w:w="14278" w:type="dxa"/>
        <w:tblLook w:val="04A0" w:firstRow="1" w:lastRow="0" w:firstColumn="1" w:lastColumn="0" w:noHBand="0" w:noVBand="1"/>
      </w:tblPr>
      <w:tblGrid>
        <w:gridCol w:w="2547"/>
        <w:gridCol w:w="3910"/>
        <w:gridCol w:w="3910"/>
        <w:gridCol w:w="3911"/>
      </w:tblGrid>
      <w:tr w:rsidR="00EC6040" w:rsidRPr="00514391" w14:paraId="5F15E4BF" w14:textId="77777777" w:rsidTr="009F371F">
        <w:trPr>
          <w:trHeight w:val="680"/>
        </w:trPr>
        <w:tc>
          <w:tcPr>
            <w:tcW w:w="2547" w:type="dxa"/>
          </w:tcPr>
          <w:p w14:paraId="74FC0CFB" w14:textId="77777777" w:rsidR="00EC6040" w:rsidRPr="00747AB7" w:rsidRDefault="00EC6040" w:rsidP="009F371F">
            <w:pPr>
              <w:spacing w:before="240" w:after="240"/>
              <w:jc w:val="center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Titel</w:t>
            </w:r>
          </w:p>
        </w:tc>
        <w:tc>
          <w:tcPr>
            <w:tcW w:w="11731" w:type="dxa"/>
            <w:gridSpan w:val="3"/>
          </w:tcPr>
          <w:p w14:paraId="048AE23D" w14:textId="77777777" w:rsidR="00EC6040" w:rsidRPr="00747AB7" w:rsidRDefault="00EC6040" w:rsidP="009F371F">
            <w:pPr>
              <w:spacing w:before="240" w:after="240"/>
              <w:jc w:val="center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Ausprägung</w:t>
            </w:r>
          </w:p>
        </w:tc>
      </w:tr>
      <w:tr w:rsidR="00EC6040" w:rsidRPr="00514391" w14:paraId="7D356912" w14:textId="77777777" w:rsidTr="009F371F">
        <w:trPr>
          <w:trHeight w:val="680"/>
        </w:trPr>
        <w:tc>
          <w:tcPr>
            <w:tcW w:w="2547" w:type="dxa"/>
          </w:tcPr>
          <w:p w14:paraId="65F56221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Dramaturgisches Prinzip</w:t>
            </w:r>
          </w:p>
        </w:tc>
        <w:tc>
          <w:tcPr>
            <w:tcW w:w="3910" w:type="dxa"/>
          </w:tcPr>
          <w:p w14:paraId="11C277AA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Figurenorientierung Personenvorstellung</w:t>
            </w:r>
          </w:p>
        </w:tc>
        <w:tc>
          <w:tcPr>
            <w:tcW w:w="3910" w:type="dxa"/>
          </w:tcPr>
          <w:p w14:paraId="6C7568E8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Handlungsorientierung</w:t>
            </w:r>
          </w:p>
        </w:tc>
        <w:tc>
          <w:tcPr>
            <w:tcW w:w="3911" w:type="dxa"/>
          </w:tcPr>
          <w:p w14:paraId="6F46764D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Schauplatzorientierung</w:t>
            </w:r>
          </w:p>
        </w:tc>
      </w:tr>
      <w:tr w:rsidR="00EC6040" w:rsidRPr="00514391" w14:paraId="2A9CBD1E" w14:textId="77777777" w:rsidTr="009F371F">
        <w:trPr>
          <w:trHeight w:val="680"/>
        </w:trPr>
        <w:tc>
          <w:tcPr>
            <w:tcW w:w="2547" w:type="dxa"/>
          </w:tcPr>
          <w:p w14:paraId="050CD68C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proofErr w:type="spellStart"/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Filmart</w:t>
            </w:r>
            <w:proofErr w:type="spellEnd"/>
          </w:p>
        </w:tc>
        <w:tc>
          <w:tcPr>
            <w:tcW w:w="3910" w:type="dxa"/>
          </w:tcPr>
          <w:p w14:paraId="588F67D7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Realfilm</w:t>
            </w:r>
          </w:p>
        </w:tc>
        <w:tc>
          <w:tcPr>
            <w:tcW w:w="3910" w:type="dxa"/>
          </w:tcPr>
          <w:p w14:paraId="108F78AD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Trickfilm</w:t>
            </w:r>
          </w:p>
        </w:tc>
        <w:tc>
          <w:tcPr>
            <w:tcW w:w="3911" w:type="dxa"/>
          </w:tcPr>
          <w:p w14:paraId="6B1548F5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Mischformen</w:t>
            </w:r>
          </w:p>
        </w:tc>
      </w:tr>
      <w:tr w:rsidR="00EC6040" w:rsidRPr="00514391" w14:paraId="01C69AA5" w14:textId="77777777" w:rsidTr="009F371F">
        <w:trPr>
          <w:trHeight w:val="680"/>
        </w:trPr>
        <w:tc>
          <w:tcPr>
            <w:tcW w:w="2547" w:type="dxa"/>
          </w:tcPr>
          <w:p w14:paraId="5A0FE0C5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Darstellungsform</w:t>
            </w:r>
          </w:p>
        </w:tc>
        <w:tc>
          <w:tcPr>
            <w:tcW w:w="3910" w:type="dxa"/>
          </w:tcPr>
          <w:p w14:paraId="2E2EBA3D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 xml:space="preserve">Bewegte Bilder </w:t>
            </w:r>
          </w:p>
        </w:tc>
        <w:tc>
          <w:tcPr>
            <w:tcW w:w="3910" w:type="dxa"/>
          </w:tcPr>
          <w:p w14:paraId="51AB7360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Standbilder</w:t>
            </w:r>
          </w:p>
        </w:tc>
        <w:tc>
          <w:tcPr>
            <w:tcW w:w="3911" w:type="dxa"/>
          </w:tcPr>
          <w:p w14:paraId="39761313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Mischformen</w:t>
            </w:r>
          </w:p>
        </w:tc>
      </w:tr>
      <w:tr w:rsidR="00EC6040" w:rsidRPr="00514391" w14:paraId="3B82D116" w14:textId="77777777" w:rsidTr="009F371F">
        <w:trPr>
          <w:trHeight w:val="567"/>
        </w:trPr>
        <w:tc>
          <w:tcPr>
            <w:tcW w:w="2547" w:type="dxa"/>
          </w:tcPr>
          <w:p w14:paraId="3B275E25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proofErr w:type="spellStart"/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Tonebene</w:t>
            </w:r>
            <w:proofErr w:type="spellEnd"/>
          </w:p>
        </w:tc>
        <w:tc>
          <w:tcPr>
            <w:tcW w:w="3910" w:type="dxa"/>
          </w:tcPr>
          <w:p w14:paraId="70537FBE" w14:textId="77777777" w:rsidR="00EC6040" w:rsidRPr="00EC6040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EC6040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Nur Sounds und Musik</w:t>
            </w:r>
          </w:p>
        </w:tc>
        <w:tc>
          <w:tcPr>
            <w:tcW w:w="3910" w:type="dxa"/>
          </w:tcPr>
          <w:p w14:paraId="4E5885BF" w14:textId="77777777" w:rsidR="00EC6040" w:rsidRPr="00EC6040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EC6040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Erzählerstimme mit Sounds und Musik</w:t>
            </w:r>
          </w:p>
        </w:tc>
        <w:tc>
          <w:tcPr>
            <w:tcW w:w="3911" w:type="dxa"/>
          </w:tcPr>
          <w:p w14:paraId="350FD59E" w14:textId="77777777" w:rsidR="00EC6040" w:rsidRPr="00EC6040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EC6040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Nur Erzählerstimme</w:t>
            </w:r>
          </w:p>
        </w:tc>
      </w:tr>
      <w:tr w:rsidR="00EC6040" w:rsidRPr="00514391" w14:paraId="0B20FF64" w14:textId="77777777" w:rsidTr="009F371F">
        <w:trPr>
          <w:trHeight w:val="680"/>
        </w:trPr>
        <w:tc>
          <w:tcPr>
            <w:tcW w:w="2547" w:type="dxa"/>
          </w:tcPr>
          <w:p w14:paraId="249C05CC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proofErr w:type="spellStart"/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Tonebene</w:t>
            </w:r>
            <w:proofErr w:type="spellEnd"/>
          </w:p>
        </w:tc>
        <w:tc>
          <w:tcPr>
            <w:tcW w:w="3910" w:type="dxa"/>
          </w:tcPr>
          <w:p w14:paraId="10971D8F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Nur Sounds und Musik</w:t>
            </w:r>
          </w:p>
        </w:tc>
        <w:tc>
          <w:tcPr>
            <w:tcW w:w="3910" w:type="dxa"/>
          </w:tcPr>
          <w:p w14:paraId="10559E24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Erzählerstimme mit Sounds und Musik</w:t>
            </w:r>
          </w:p>
        </w:tc>
        <w:tc>
          <w:tcPr>
            <w:tcW w:w="3911" w:type="dxa"/>
          </w:tcPr>
          <w:p w14:paraId="3FA07E7B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Nur Erzählerstimme</w:t>
            </w:r>
          </w:p>
        </w:tc>
      </w:tr>
      <w:tr w:rsidR="00EC6040" w:rsidRPr="00514391" w14:paraId="3609C3B3" w14:textId="77777777" w:rsidTr="009F371F">
        <w:trPr>
          <w:trHeight w:val="680"/>
        </w:trPr>
        <w:tc>
          <w:tcPr>
            <w:tcW w:w="2547" w:type="dxa"/>
          </w:tcPr>
          <w:p w14:paraId="0BF2567B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Visuelle Ebene</w:t>
            </w:r>
          </w:p>
        </w:tc>
        <w:tc>
          <w:tcPr>
            <w:tcW w:w="3910" w:type="dxa"/>
          </w:tcPr>
          <w:p w14:paraId="6AEC542B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Text-Elemente mit Bildelementen</w:t>
            </w:r>
          </w:p>
        </w:tc>
        <w:tc>
          <w:tcPr>
            <w:tcW w:w="3910" w:type="dxa"/>
          </w:tcPr>
          <w:p w14:paraId="0765EB43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Ausschließlich Bildelemente</w:t>
            </w:r>
          </w:p>
        </w:tc>
        <w:tc>
          <w:tcPr>
            <w:tcW w:w="3911" w:type="dxa"/>
          </w:tcPr>
          <w:p w14:paraId="6BFF23B5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Bewegte Typografie</w:t>
            </w:r>
          </w:p>
        </w:tc>
      </w:tr>
      <w:tr w:rsidR="00EC6040" w:rsidRPr="00514391" w14:paraId="4C754579" w14:textId="77777777" w:rsidTr="009F371F">
        <w:trPr>
          <w:trHeight w:val="680"/>
        </w:trPr>
        <w:tc>
          <w:tcPr>
            <w:tcW w:w="2547" w:type="dxa"/>
          </w:tcPr>
          <w:p w14:paraId="2FA58810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Nähe zum Buch</w:t>
            </w:r>
          </w:p>
        </w:tc>
        <w:tc>
          <w:tcPr>
            <w:tcW w:w="3910" w:type="dxa"/>
          </w:tcPr>
          <w:p w14:paraId="7C61A613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Zitate und Textabschnitte 1:1 wiedergeben</w:t>
            </w:r>
          </w:p>
        </w:tc>
        <w:tc>
          <w:tcPr>
            <w:tcW w:w="3910" w:type="dxa"/>
          </w:tcPr>
          <w:p w14:paraId="492D260E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Zusammenhängende Paraphrasen</w:t>
            </w:r>
          </w:p>
        </w:tc>
        <w:tc>
          <w:tcPr>
            <w:tcW w:w="3911" w:type="dxa"/>
          </w:tcPr>
          <w:p w14:paraId="6419CA5D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Stich- und Schlagwort Orientierung</w:t>
            </w:r>
          </w:p>
        </w:tc>
      </w:tr>
      <w:tr w:rsidR="00EC6040" w:rsidRPr="00514391" w14:paraId="0A6F02DB" w14:textId="77777777" w:rsidTr="009F371F">
        <w:trPr>
          <w:trHeight w:val="680"/>
        </w:trPr>
        <w:tc>
          <w:tcPr>
            <w:tcW w:w="2547" w:type="dxa"/>
          </w:tcPr>
          <w:p w14:paraId="49F71E2E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Anmutung</w:t>
            </w:r>
          </w:p>
        </w:tc>
        <w:tc>
          <w:tcPr>
            <w:tcW w:w="3910" w:type="dxa"/>
          </w:tcPr>
          <w:p w14:paraId="284DA1C8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Schlicht, erzählend</w:t>
            </w:r>
          </w:p>
        </w:tc>
        <w:tc>
          <w:tcPr>
            <w:tcW w:w="3910" w:type="dxa"/>
          </w:tcPr>
          <w:p w14:paraId="45442BAE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Effekthaft, reißerisch</w:t>
            </w:r>
          </w:p>
        </w:tc>
        <w:tc>
          <w:tcPr>
            <w:tcW w:w="3911" w:type="dxa"/>
          </w:tcPr>
          <w:p w14:paraId="634C8AA0" w14:textId="77777777" w:rsidR="00EC6040" w:rsidRPr="00747AB7" w:rsidRDefault="00EC6040" w:rsidP="009F371F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Originell, ausgefallen</w:t>
            </w:r>
          </w:p>
        </w:tc>
      </w:tr>
    </w:tbl>
    <w:p w14:paraId="2BA54928" w14:textId="77777777" w:rsidR="007B484E" w:rsidRPr="007B484E" w:rsidRDefault="007B484E" w:rsidP="00357925">
      <w:p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</w:p>
    <w:sectPr w:rsidR="007B484E" w:rsidRPr="007B484E" w:rsidSect="00DA2F64">
      <w:pgSz w:w="16840" w:h="11900" w:orient="landscape"/>
      <w:pgMar w:top="1418" w:right="1418" w:bottom="1418" w:left="1418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2FF9E" w14:textId="77777777" w:rsidR="008E6FD3" w:rsidRDefault="008E6FD3" w:rsidP="00A10ED0">
      <w:pPr>
        <w:spacing w:after="0" w:line="240" w:lineRule="auto"/>
      </w:pPr>
      <w:r>
        <w:separator/>
      </w:r>
    </w:p>
  </w:endnote>
  <w:endnote w:type="continuationSeparator" w:id="0">
    <w:p w14:paraId="0EBEE1BD" w14:textId="77777777" w:rsidR="008E6FD3" w:rsidRDefault="008E6FD3" w:rsidP="00A10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AB73" w14:textId="7409A22F" w:rsidR="00A10ED0" w:rsidRPr="005F1D65" w:rsidRDefault="005F1D65" w:rsidP="005F1D65">
    <w:pPr>
      <w:pStyle w:val="Fuzeile"/>
      <w:jc w:val="center"/>
      <w:rPr>
        <w:rFonts w:ascii="Avenir Next LT Pro" w:hAnsi="Avenir Next LT Pro"/>
        <w:sz w:val="20"/>
        <w:szCs w:val="20"/>
      </w:rPr>
    </w:pPr>
    <w:r w:rsidRPr="00816034">
      <w:rPr>
        <w:rFonts w:ascii="Avenir Next LT Pro" w:hAnsi="Avenir Next LT Pro"/>
        <w:sz w:val="20"/>
        <w:szCs w:val="20"/>
      </w:rPr>
      <w:t xml:space="preserve">Ideenreich: </w:t>
    </w:r>
    <w:r w:rsidRPr="00217673">
      <w:rPr>
        <w:rFonts w:ascii="Avenir Next LT Pro" w:hAnsi="Avenir Next LT Pro"/>
        <w:sz w:val="20"/>
        <w:szCs w:val="20"/>
      </w:rPr>
      <w:t>Angebote der Schulmediotheken der Sekundarschulen</w:t>
    </w:r>
    <w:r>
      <w:rPr>
        <w:rFonts w:ascii="Avenir Next LT Pro" w:hAnsi="Avenir Next LT Pro"/>
        <w:sz w:val="20"/>
        <w:szCs w:val="20"/>
      </w:rPr>
      <w:br/>
    </w:r>
    <w:r w:rsidRPr="00217673">
      <w:rPr>
        <w:rFonts w:ascii="Avenir Next LT Pro" w:hAnsi="Avenir Next LT Pro"/>
        <w:sz w:val="20"/>
        <w:szCs w:val="20"/>
      </w:rPr>
      <w:t>in der Deutschsprachigen Gemeinschaft</w:t>
    </w:r>
    <w:r w:rsidRPr="00816034">
      <w:rPr>
        <w:rFonts w:ascii="Avenir Next LT Pro" w:hAnsi="Avenir Next LT Pro"/>
        <w:sz w:val="20"/>
        <w:szCs w:val="20"/>
      </w:rPr>
      <w:t>– Schuljahr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4D170" w14:textId="77777777" w:rsidR="008E6FD3" w:rsidRDefault="008E6FD3" w:rsidP="00A10ED0">
      <w:pPr>
        <w:spacing w:after="0" w:line="240" w:lineRule="auto"/>
      </w:pPr>
      <w:r>
        <w:separator/>
      </w:r>
    </w:p>
  </w:footnote>
  <w:footnote w:type="continuationSeparator" w:id="0">
    <w:p w14:paraId="18AF00C1" w14:textId="77777777" w:rsidR="008E6FD3" w:rsidRDefault="008E6FD3" w:rsidP="00A10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44D2" w14:textId="70CC2C2B" w:rsidR="009E5D63" w:rsidRPr="009E5D63" w:rsidRDefault="009E5D63" w:rsidP="009E5D63">
    <w:pPr>
      <w:pStyle w:val="Fuzeile"/>
      <w:rPr>
        <w:rFonts w:ascii="Avenir Next LT Pro" w:hAnsi="Avenir Next LT Pro"/>
        <w:sz w:val="20"/>
        <w:szCs w:val="20"/>
      </w:rPr>
    </w:pPr>
    <w:r w:rsidRPr="00183298">
      <w:rPr>
        <w:rFonts w:ascii="Avenir Next LT Pro" w:hAnsi="Avenir Next LT Pro"/>
        <w:sz w:val="20"/>
        <w:szCs w:val="20"/>
      </w:rPr>
      <w:t>B</w:t>
    </w:r>
    <w:r>
      <w:rPr>
        <w:rFonts w:ascii="Avenir Next LT Pro" w:hAnsi="Avenir Next LT Pro"/>
        <w:sz w:val="20"/>
        <w:szCs w:val="20"/>
      </w:rPr>
      <w:t>ook Trailer -</w:t>
    </w:r>
    <w:r w:rsidRPr="00183298">
      <w:rPr>
        <w:rFonts w:ascii="Avenir Next LT Pro" w:hAnsi="Avenir Next LT Pro"/>
        <w:sz w:val="20"/>
        <w:szCs w:val="20"/>
      </w:rPr>
      <w:t xml:space="preserve"> Begle</w:t>
    </w:r>
    <w:r>
      <w:rPr>
        <w:rFonts w:ascii="Avenir Next LT Pro" w:hAnsi="Avenir Next LT Pro"/>
        <w:sz w:val="20"/>
        <w:szCs w:val="20"/>
      </w:rPr>
      <w:t>i</w:t>
    </w:r>
    <w:r w:rsidRPr="00183298">
      <w:rPr>
        <w:rFonts w:ascii="Avenir Next LT Pro" w:hAnsi="Avenir Next LT Pro"/>
        <w:sz w:val="20"/>
        <w:szCs w:val="20"/>
      </w:rPr>
      <w:t>tmaterial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122F"/>
    <w:multiLevelType w:val="hybridMultilevel"/>
    <w:tmpl w:val="35DA702E"/>
    <w:lvl w:ilvl="0" w:tplc="5136DB5E">
      <w:start w:val="5"/>
      <w:numFmt w:val="bullet"/>
      <w:lvlText w:val=""/>
      <w:lvlJc w:val="left"/>
      <w:pPr>
        <w:ind w:left="360" w:hanging="360"/>
      </w:pPr>
      <w:rPr>
        <w:rFonts w:ascii="Wingdings" w:eastAsia="MS Mincho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F5776D"/>
    <w:multiLevelType w:val="hybridMultilevel"/>
    <w:tmpl w:val="315A97CE"/>
    <w:lvl w:ilvl="0" w:tplc="826272B2">
      <w:start w:val="2"/>
      <w:numFmt w:val="bullet"/>
      <w:lvlText w:val="-"/>
      <w:lvlJc w:val="left"/>
      <w:pPr>
        <w:ind w:left="720" w:hanging="360"/>
      </w:pPr>
      <w:rPr>
        <w:rFonts w:ascii="Century Gothic" w:eastAsia="MS Mincho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307E2"/>
    <w:multiLevelType w:val="hybridMultilevel"/>
    <w:tmpl w:val="9DC8A3CA"/>
    <w:lvl w:ilvl="0" w:tplc="C0D2C2C6">
      <w:numFmt w:val="bullet"/>
      <w:lvlText w:val=""/>
      <w:lvlJc w:val="left"/>
      <w:pPr>
        <w:ind w:left="360" w:hanging="360"/>
      </w:pPr>
      <w:rPr>
        <w:rFonts w:ascii="Wingdings" w:eastAsia="MS Mincho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622587"/>
    <w:multiLevelType w:val="hybridMultilevel"/>
    <w:tmpl w:val="6A42BE74"/>
    <w:lvl w:ilvl="0" w:tplc="ED289E46">
      <w:numFmt w:val="bullet"/>
      <w:lvlText w:val="-"/>
      <w:lvlJc w:val="left"/>
      <w:pPr>
        <w:ind w:left="720" w:hanging="360"/>
      </w:pPr>
      <w:rPr>
        <w:rFonts w:ascii="Century Gothic" w:eastAsia="MS Mincho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51CDD"/>
    <w:multiLevelType w:val="hybridMultilevel"/>
    <w:tmpl w:val="A948D14C"/>
    <w:lvl w:ilvl="0" w:tplc="826272B2">
      <w:start w:val="2"/>
      <w:numFmt w:val="bullet"/>
      <w:lvlText w:val="-"/>
      <w:lvlJc w:val="left"/>
      <w:pPr>
        <w:ind w:left="720" w:hanging="360"/>
      </w:pPr>
      <w:rPr>
        <w:rFonts w:ascii="Century Gothic" w:eastAsia="MS Mincho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F024B"/>
    <w:multiLevelType w:val="hybridMultilevel"/>
    <w:tmpl w:val="3F9EE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E7E8A"/>
    <w:multiLevelType w:val="hybridMultilevel"/>
    <w:tmpl w:val="79B22B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40D1C"/>
    <w:multiLevelType w:val="hybridMultilevel"/>
    <w:tmpl w:val="551A4A12"/>
    <w:lvl w:ilvl="0" w:tplc="C0D2C2C6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A70CF1"/>
    <w:multiLevelType w:val="hybridMultilevel"/>
    <w:tmpl w:val="3A1CA9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45D23"/>
    <w:multiLevelType w:val="hybridMultilevel"/>
    <w:tmpl w:val="36E099A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3092">
    <w:abstractNumId w:val="0"/>
  </w:num>
  <w:num w:numId="2" w16cid:durableId="1757244107">
    <w:abstractNumId w:val="4"/>
  </w:num>
  <w:num w:numId="3" w16cid:durableId="1295408973">
    <w:abstractNumId w:val="1"/>
  </w:num>
  <w:num w:numId="4" w16cid:durableId="1649162445">
    <w:abstractNumId w:val="3"/>
  </w:num>
  <w:num w:numId="5" w16cid:durableId="1731074139">
    <w:abstractNumId w:val="2"/>
  </w:num>
  <w:num w:numId="6" w16cid:durableId="1896693035">
    <w:abstractNumId w:val="5"/>
  </w:num>
  <w:num w:numId="7" w16cid:durableId="353313025">
    <w:abstractNumId w:val="7"/>
  </w:num>
  <w:num w:numId="8" w16cid:durableId="847525258">
    <w:abstractNumId w:val="8"/>
  </w:num>
  <w:num w:numId="9" w16cid:durableId="678001608">
    <w:abstractNumId w:val="9"/>
  </w:num>
  <w:num w:numId="10" w16cid:durableId="5658416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90D"/>
    <w:rsid w:val="00002939"/>
    <w:rsid w:val="00065B4F"/>
    <w:rsid w:val="00085E1D"/>
    <w:rsid w:val="000C4844"/>
    <w:rsid w:val="000E53DE"/>
    <w:rsid w:val="001142FD"/>
    <w:rsid w:val="00117205"/>
    <w:rsid w:val="0012668E"/>
    <w:rsid w:val="001409E3"/>
    <w:rsid w:val="00142902"/>
    <w:rsid w:val="00160C53"/>
    <w:rsid w:val="00184E40"/>
    <w:rsid w:val="002649DF"/>
    <w:rsid w:val="002C728A"/>
    <w:rsid w:val="002E1AC0"/>
    <w:rsid w:val="003028DB"/>
    <w:rsid w:val="00321C01"/>
    <w:rsid w:val="00324EA2"/>
    <w:rsid w:val="00333A25"/>
    <w:rsid w:val="00357925"/>
    <w:rsid w:val="00387763"/>
    <w:rsid w:val="0039729C"/>
    <w:rsid w:val="003A3B11"/>
    <w:rsid w:val="003B334B"/>
    <w:rsid w:val="003D388A"/>
    <w:rsid w:val="003D759C"/>
    <w:rsid w:val="003F3EFC"/>
    <w:rsid w:val="00437CE2"/>
    <w:rsid w:val="00467918"/>
    <w:rsid w:val="00485C23"/>
    <w:rsid w:val="00490393"/>
    <w:rsid w:val="00493456"/>
    <w:rsid w:val="004B63B5"/>
    <w:rsid w:val="00500F12"/>
    <w:rsid w:val="00514391"/>
    <w:rsid w:val="005415BF"/>
    <w:rsid w:val="00546080"/>
    <w:rsid w:val="00565771"/>
    <w:rsid w:val="0058173E"/>
    <w:rsid w:val="00592F75"/>
    <w:rsid w:val="005A583C"/>
    <w:rsid w:val="005B0CFB"/>
    <w:rsid w:val="005C2B7B"/>
    <w:rsid w:val="005F1D65"/>
    <w:rsid w:val="00641369"/>
    <w:rsid w:val="00642C49"/>
    <w:rsid w:val="00686BD3"/>
    <w:rsid w:val="00711C85"/>
    <w:rsid w:val="007426E2"/>
    <w:rsid w:val="007754CF"/>
    <w:rsid w:val="007B484E"/>
    <w:rsid w:val="007E79E2"/>
    <w:rsid w:val="00823A3C"/>
    <w:rsid w:val="00840D07"/>
    <w:rsid w:val="00842C44"/>
    <w:rsid w:val="00896398"/>
    <w:rsid w:val="008D1C47"/>
    <w:rsid w:val="008D7A26"/>
    <w:rsid w:val="008E6FD3"/>
    <w:rsid w:val="00952B5A"/>
    <w:rsid w:val="0096569B"/>
    <w:rsid w:val="00967F92"/>
    <w:rsid w:val="009E49AE"/>
    <w:rsid w:val="009E5D63"/>
    <w:rsid w:val="009E7FCD"/>
    <w:rsid w:val="00A10ED0"/>
    <w:rsid w:val="00A230EB"/>
    <w:rsid w:val="00A65804"/>
    <w:rsid w:val="00A674D7"/>
    <w:rsid w:val="00A7105D"/>
    <w:rsid w:val="00A75E24"/>
    <w:rsid w:val="00A778C2"/>
    <w:rsid w:val="00A864F3"/>
    <w:rsid w:val="00A92513"/>
    <w:rsid w:val="00AA0189"/>
    <w:rsid w:val="00AF0DCE"/>
    <w:rsid w:val="00B404B3"/>
    <w:rsid w:val="00B52EE9"/>
    <w:rsid w:val="00B66B2B"/>
    <w:rsid w:val="00B770FE"/>
    <w:rsid w:val="00B86737"/>
    <w:rsid w:val="00BB5CF5"/>
    <w:rsid w:val="00BD30E2"/>
    <w:rsid w:val="00BF2565"/>
    <w:rsid w:val="00BF4501"/>
    <w:rsid w:val="00BF79DB"/>
    <w:rsid w:val="00C0490D"/>
    <w:rsid w:val="00C04C09"/>
    <w:rsid w:val="00C23A43"/>
    <w:rsid w:val="00C248D9"/>
    <w:rsid w:val="00C27EC0"/>
    <w:rsid w:val="00C57AC7"/>
    <w:rsid w:val="00C944DA"/>
    <w:rsid w:val="00CA283B"/>
    <w:rsid w:val="00CA45B4"/>
    <w:rsid w:val="00CA4934"/>
    <w:rsid w:val="00CE1B58"/>
    <w:rsid w:val="00CF570E"/>
    <w:rsid w:val="00CF6F93"/>
    <w:rsid w:val="00D03379"/>
    <w:rsid w:val="00D10325"/>
    <w:rsid w:val="00D42784"/>
    <w:rsid w:val="00D64F4C"/>
    <w:rsid w:val="00DA2F64"/>
    <w:rsid w:val="00DC21EA"/>
    <w:rsid w:val="00DE7046"/>
    <w:rsid w:val="00E20879"/>
    <w:rsid w:val="00E4726B"/>
    <w:rsid w:val="00E65319"/>
    <w:rsid w:val="00E80D79"/>
    <w:rsid w:val="00EC6040"/>
    <w:rsid w:val="00ED0979"/>
    <w:rsid w:val="00EF6582"/>
    <w:rsid w:val="00F040F7"/>
    <w:rsid w:val="00F04D06"/>
    <w:rsid w:val="00F21410"/>
    <w:rsid w:val="00F23B30"/>
    <w:rsid w:val="00F33CBE"/>
    <w:rsid w:val="00F53494"/>
    <w:rsid w:val="00F53635"/>
    <w:rsid w:val="00F7436E"/>
    <w:rsid w:val="00FB3517"/>
    <w:rsid w:val="00FB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F05A6"/>
  <w15:docId w15:val="{CDCEEBD8-88EB-44B4-8B99-C61AFDB1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2649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aliases w:val="AHS Linie"/>
    <w:basedOn w:val="NormaleTabelle"/>
    <w:uiPriority w:val="59"/>
    <w:rsid w:val="002C7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8673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D388A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649DF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B770FE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42C4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A10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10ED0"/>
  </w:style>
  <w:style w:type="paragraph" w:styleId="Fuzeile">
    <w:name w:val="footer"/>
    <w:basedOn w:val="Standard"/>
    <w:link w:val="FuzeileZchn"/>
    <w:uiPriority w:val="99"/>
    <w:unhideWhenUsed/>
    <w:rsid w:val="00A10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0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watch?v=qp-X0Clgeoc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_ug1EvMFBaI&amp;list=PLF5316EC25DD56E15&amp;index=40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R_nNYx-CF8w&amp;index=31&amp;list=PLF5316EC25DD56E1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youtube.com/watch?v=Ogl4NNdOYGI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iE1HJ-ToBLI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3a368-7b73-49db-9bfd-fa0137c79ce2" xsi:nil="true"/>
    <lcf76f155ced4ddcb4097134ff3c332f xmlns="efed3de1-dd56-4508-b41d-bb27761fc5a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556AD7824BF4B866B6A2C32847587" ma:contentTypeVersion="11" ma:contentTypeDescription="Ein neues Dokument erstellen." ma:contentTypeScope="" ma:versionID="3d8e711ffca579b4b9d72ba15f4ea893">
  <xsd:schema xmlns:xsd="http://www.w3.org/2001/XMLSchema" xmlns:xs="http://www.w3.org/2001/XMLSchema" xmlns:p="http://schemas.microsoft.com/office/2006/metadata/properties" xmlns:ns2="efed3de1-dd56-4508-b41d-bb27761fc5a3" xmlns:ns3="0f43a368-7b73-49db-9bfd-fa0137c79ce2" targetNamespace="http://schemas.microsoft.com/office/2006/metadata/properties" ma:root="true" ma:fieldsID="29c9830ae88692607a16e9694e5af9ca" ns2:_="" ns3:_="">
    <xsd:import namespace="efed3de1-dd56-4508-b41d-bb27761fc5a3"/>
    <xsd:import namespace="0f43a368-7b73-49db-9bfd-fa0137c79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d3de1-dd56-4508-b41d-bb27761fc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50b6f7b2-7d71-4827-9f66-6f78e42d1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3a368-7b73-49db-9bfd-fa0137c79c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ae44cd2-add0-4dbd-a1fb-3716be43ca7f}" ma:internalName="TaxCatchAll" ma:showField="CatchAllData" ma:web="0f43a368-7b73-49db-9bfd-fa0137c79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81D18F-0666-4A31-97BC-97CC5832E6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BBA881-2574-418E-A075-49635E8C26FC}">
  <ds:schemaRefs>
    <ds:schemaRef ds:uri="http://schemas.microsoft.com/office/2006/metadata/properties"/>
    <ds:schemaRef ds:uri="http://schemas.microsoft.com/office/infopath/2007/PartnerControls"/>
    <ds:schemaRef ds:uri="0f43a368-7b73-49db-9bfd-fa0137c79ce2"/>
    <ds:schemaRef ds:uri="efed3de1-dd56-4508-b41d-bb27761fc5a3"/>
  </ds:schemaRefs>
</ds:datastoreItem>
</file>

<file path=customXml/itemProps3.xml><?xml version="1.0" encoding="utf-8"?>
<ds:datastoreItem xmlns:ds="http://schemas.openxmlformats.org/officeDocument/2006/customXml" ds:itemID="{6931ADA4-BCD4-45AE-8AFA-01788F19EE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09D78-42C5-49AA-935A-4C884DB62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d3de1-dd56-4508-b41d-bb27761fc5a3"/>
    <ds:schemaRef ds:uri="0f43a368-7b73-49db-9bfd-fa0137c79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635</Words>
  <Characters>4007</Characters>
  <Application>Microsoft Office Word</Application>
  <DocSecurity>4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Kerstin Bong</cp:lastModifiedBy>
  <cp:revision>2</cp:revision>
  <cp:lastPrinted>2017-04-06T10:49:00Z</cp:lastPrinted>
  <dcterms:created xsi:type="dcterms:W3CDTF">2026-09-28T12:21:00Z</dcterms:created>
  <dcterms:modified xsi:type="dcterms:W3CDTF">2026-09-28T12:21:00Z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0x010100D79556AD7824BF4B866B6A2C32847587</vt:lpwstr>
  </property>
</Properties>
</file>